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3ED" w:rsidRPr="006123AC" w:rsidP="000D53ED">
      <w:pPr>
        <w:pStyle w:val="Title"/>
        <w:rPr>
          <w:sz w:val="26"/>
          <w:szCs w:val="26"/>
        </w:rPr>
      </w:pPr>
      <w:r w:rsidRPr="006123AC">
        <w:rPr>
          <w:sz w:val="26"/>
          <w:szCs w:val="26"/>
        </w:rPr>
        <w:t xml:space="preserve">ПОСТАНОВЛЕНИЕ </w:t>
      </w:r>
    </w:p>
    <w:p w:rsidR="000D53ED" w:rsidRPr="006123AC" w:rsidP="000D53ED">
      <w:pPr>
        <w:jc w:val="center"/>
        <w:rPr>
          <w:sz w:val="26"/>
          <w:szCs w:val="26"/>
        </w:rPr>
      </w:pPr>
      <w:r w:rsidRPr="006123AC">
        <w:rPr>
          <w:sz w:val="26"/>
          <w:szCs w:val="26"/>
        </w:rPr>
        <w:t>о назначении административного наказания</w:t>
      </w:r>
    </w:p>
    <w:p w:rsidR="000D53ED" w:rsidRPr="006123AC" w:rsidP="000D53ED">
      <w:pPr>
        <w:jc w:val="center"/>
        <w:rPr>
          <w:sz w:val="26"/>
          <w:szCs w:val="26"/>
        </w:rPr>
      </w:pPr>
    </w:p>
    <w:p w:rsidR="000D53ED" w:rsidRPr="006123AC" w:rsidP="000D53ED">
      <w:pPr>
        <w:jc w:val="both"/>
        <w:rPr>
          <w:sz w:val="26"/>
          <w:szCs w:val="26"/>
        </w:rPr>
      </w:pPr>
      <w:r w:rsidRPr="006123AC">
        <w:rPr>
          <w:sz w:val="26"/>
          <w:szCs w:val="26"/>
        </w:rPr>
        <w:t xml:space="preserve">г. Ханты-Мансийск                                                                           </w:t>
      </w:r>
      <w:r w:rsidRPr="006123AC" w:rsidR="006123AC">
        <w:rPr>
          <w:sz w:val="26"/>
          <w:szCs w:val="26"/>
        </w:rPr>
        <w:t>12 мая</w:t>
      </w:r>
      <w:r w:rsidRPr="006123AC">
        <w:rPr>
          <w:sz w:val="26"/>
          <w:szCs w:val="26"/>
        </w:rPr>
        <w:t xml:space="preserve"> 2025 года</w:t>
      </w:r>
    </w:p>
    <w:p w:rsidR="000D53ED" w:rsidRPr="006123AC" w:rsidP="000D53ED">
      <w:pPr>
        <w:jc w:val="both"/>
        <w:rPr>
          <w:sz w:val="26"/>
          <w:szCs w:val="26"/>
        </w:rPr>
      </w:pPr>
    </w:p>
    <w:p w:rsidR="006123AC" w:rsidRPr="006123AC" w:rsidP="006123AC">
      <w:pPr>
        <w:ind w:firstLine="567"/>
        <w:jc w:val="both"/>
        <w:rPr>
          <w:sz w:val="26"/>
          <w:szCs w:val="26"/>
        </w:rPr>
      </w:pPr>
      <w:r w:rsidRPr="006123AC">
        <w:rPr>
          <w:sz w:val="26"/>
          <w:szCs w:val="26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исполняя обязанности мирового судьи судебного участка № 2 Ханты-Мансийского судебного района, </w:t>
      </w:r>
    </w:p>
    <w:p w:rsidR="000D53ED" w:rsidRPr="006123AC" w:rsidP="000D53ED">
      <w:pPr>
        <w:ind w:firstLine="720"/>
        <w:jc w:val="both"/>
        <w:rPr>
          <w:sz w:val="26"/>
          <w:szCs w:val="26"/>
        </w:rPr>
      </w:pPr>
      <w:r w:rsidRPr="006123AC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2D6CBF">
        <w:rPr>
          <w:sz w:val="26"/>
          <w:szCs w:val="26"/>
        </w:rPr>
        <w:t>576</w:t>
      </w:r>
      <w:r w:rsidRPr="006123AC">
        <w:rPr>
          <w:sz w:val="26"/>
          <w:szCs w:val="26"/>
        </w:rPr>
        <w:t xml:space="preserve">-2802/2025, возбужденное по ч.1 ст.20.25 КоАП РФ в отношении </w:t>
      </w:r>
      <w:r w:rsidR="002D6CBF">
        <w:rPr>
          <w:b/>
          <w:sz w:val="26"/>
          <w:szCs w:val="26"/>
        </w:rPr>
        <w:t>Журбина-</w:t>
      </w:r>
      <w:r w:rsidR="002D6CBF">
        <w:rPr>
          <w:b/>
          <w:sz w:val="26"/>
          <w:szCs w:val="26"/>
        </w:rPr>
        <w:t>Кайгородова</w:t>
      </w:r>
      <w:r w:rsidR="002D6CBF">
        <w:rPr>
          <w:b/>
          <w:sz w:val="26"/>
          <w:szCs w:val="26"/>
        </w:rPr>
        <w:t xml:space="preserve"> </w:t>
      </w:r>
      <w:r w:rsidR="00492567">
        <w:rPr>
          <w:rFonts w:eastAsia="Times New Roman CYR"/>
          <w:sz w:val="28"/>
          <w:szCs w:val="28"/>
        </w:rPr>
        <w:t>**</w:t>
      </w:r>
      <w:r w:rsidR="00492567">
        <w:rPr>
          <w:rFonts w:eastAsia="Times New Roman CYR"/>
          <w:sz w:val="28"/>
          <w:szCs w:val="28"/>
        </w:rPr>
        <w:t xml:space="preserve">*  </w:t>
      </w:r>
      <w:r w:rsidRPr="006123AC">
        <w:rPr>
          <w:sz w:val="26"/>
          <w:szCs w:val="26"/>
        </w:rPr>
        <w:t>,</w:t>
      </w:r>
      <w:r w:rsidRPr="006123AC">
        <w:rPr>
          <w:sz w:val="26"/>
          <w:szCs w:val="26"/>
        </w:rPr>
        <w:t xml:space="preserve"> </w:t>
      </w:r>
    </w:p>
    <w:p w:rsidR="000D53ED" w:rsidRPr="006123AC" w:rsidP="000D53ED">
      <w:pPr>
        <w:rPr>
          <w:b/>
          <w:sz w:val="26"/>
          <w:szCs w:val="26"/>
        </w:rPr>
      </w:pPr>
    </w:p>
    <w:p w:rsidR="000D53ED" w:rsidRPr="006123AC" w:rsidP="000D53ED">
      <w:pPr>
        <w:jc w:val="center"/>
        <w:rPr>
          <w:sz w:val="26"/>
          <w:szCs w:val="26"/>
        </w:rPr>
      </w:pPr>
      <w:r w:rsidRPr="006123AC">
        <w:rPr>
          <w:b/>
          <w:sz w:val="26"/>
          <w:szCs w:val="26"/>
        </w:rPr>
        <w:t>УСТАНОВИЛ</w:t>
      </w:r>
      <w:r w:rsidRPr="006123AC">
        <w:rPr>
          <w:sz w:val="26"/>
          <w:szCs w:val="26"/>
        </w:rPr>
        <w:t>:</w:t>
      </w:r>
    </w:p>
    <w:p w:rsidR="000D53ED" w:rsidRPr="006123AC" w:rsidP="000D53ED">
      <w:pPr>
        <w:jc w:val="center"/>
        <w:rPr>
          <w:sz w:val="26"/>
          <w:szCs w:val="26"/>
        </w:rPr>
      </w:pPr>
    </w:p>
    <w:p w:rsidR="000D53ED" w:rsidRPr="006123AC" w:rsidP="000D53ED">
      <w:pPr>
        <w:pStyle w:val="BodyText"/>
        <w:ind w:firstLine="720"/>
        <w:rPr>
          <w:szCs w:val="26"/>
        </w:rPr>
      </w:pPr>
      <w:r>
        <w:rPr>
          <w:szCs w:val="26"/>
        </w:rPr>
        <w:t>13.07</w:t>
      </w:r>
      <w:r w:rsidR="00044C91">
        <w:rPr>
          <w:szCs w:val="26"/>
        </w:rPr>
        <w:t>.2024</w:t>
      </w:r>
      <w:r w:rsidRPr="006123AC">
        <w:rPr>
          <w:szCs w:val="26"/>
        </w:rPr>
        <w:t xml:space="preserve"> в 00 час. 01 мин. </w:t>
      </w:r>
      <w:r>
        <w:rPr>
          <w:szCs w:val="26"/>
        </w:rPr>
        <w:t>Журбин-</w:t>
      </w:r>
      <w:r>
        <w:rPr>
          <w:szCs w:val="26"/>
        </w:rPr>
        <w:t>Кайгородов</w:t>
      </w:r>
      <w:r>
        <w:rPr>
          <w:szCs w:val="26"/>
        </w:rPr>
        <w:t xml:space="preserve"> И.В.</w:t>
      </w:r>
      <w:r w:rsidRPr="006123AC">
        <w:rPr>
          <w:szCs w:val="26"/>
        </w:rPr>
        <w:t xml:space="preserve">, проживающий по адресу: </w:t>
      </w:r>
      <w:r w:rsidR="00492567">
        <w:rPr>
          <w:rFonts w:eastAsia="Times New Roman CYR"/>
          <w:sz w:val="28"/>
          <w:szCs w:val="28"/>
        </w:rPr>
        <w:t>**</w:t>
      </w:r>
      <w:r w:rsidR="00492567">
        <w:rPr>
          <w:rFonts w:eastAsia="Times New Roman CYR"/>
          <w:sz w:val="28"/>
          <w:szCs w:val="28"/>
        </w:rPr>
        <w:t xml:space="preserve">*  </w:t>
      </w:r>
      <w:r w:rsidRPr="006123AC">
        <w:rPr>
          <w:szCs w:val="26"/>
        </w:rPr>
        <w:t>не</w:t>
      </w:r>
      <w:r w:rsidRPr="006123AC">
        <w:rPr>
          <w:szCs w:val="26"/>
        </w:rPr>
        <w:t xml:space="preserve"> уплатил административный штраф в установленные законом сроки в размере </w:t>
      </w:r>
      <w:r w:rsidR="00CB768D">
        <w:rPr>
          <w:szCs w:val="26"/>
        </w:rPr>
        <w:t>5</w:t>
      </w:r>
      <w:r w:rsidR="00044C91">
        <w:rPr>
          <w:szCs w:val="26"/>
        </w:rPr>
        <w:t>0</w:t>
      </w:r>
      <w:r w:rsidR="006123AC">
        <w:rPr>
          <w:szCs w:val="26"/>
        </w:rPr>
        <w:t>0</w:t>
      </w:r>
      <w:r w:rsidRPr="006123AC">
        <w:rPr>
          <w:szCs w:val="26"/>
        </w:rPr>
        <w:t xml:space="preserve"> рублей по постановлению по делу об административном правонарушении №</w:t>
      </w:r>
      <w:r w:rsidR="00492567">
        <w:rPr>
          <w:rFonts w:eastAsia="Times New Roman CYR"/>
          <w:sz w:val="28"/>
          <w:szCs w:val="28"/>
        </w:rPr>
        <w:t xml:space="preserve">***  </w:t>
      </w:r>
      <w:r>
        <w:rPr>
          <w:szCs w:val="26"/>
        </w:rPr>
        <w:t>от 30.04.2024</w:t>
      </w:r>
      <w:r w:rsidRPr="006123AC">
        <w:rPr>
          <w:szCs w:val="26"/>
        </w:rPr>
        <w:t>.</w:t>
      </w:r>
    </w:p>
    <w:p w:rsidR="000D53ED" w:rsidRPr="006123AC" w:rsidP="000D53ED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6123AC">
        <w:rPr>
          <w:sz w:val="26"/>
          <w:szCs w:val="26"/>
        </w:rPr>
        <w:t xml:space="preserve">В судебное заседание </w:t>
      </w:r>
      <w:r w:rsidR="002D6CBF">
        <w:rPr>
          <w:sz w:val="26"/>
          <w:szCs w:val="26"/>
        </w:rPr>
        <w:t>Журбин-</w:t>
      </w:r>
      <w:r w:rsidR="002D6CBF">
        <w:rPr>
          <w:sz w:val="26"/>
          <w:szCs w:val="26"/>
        </w:rPr>
        <w:t>Кайгородов</w:t>
      </w:r>
      <w:r w:rsidR="002D6CBF">
        <w:rPr>
          <w:sz w:val="26"/>
          <w:szCs w:val="26"/>
        </w:rPr>
        <w:t xml:space="preserve"> И.В.</w:t>
      </w:r>
      <w:r w:rsidRPr="006123AC">
        <w:rPr>
          <w:sz w:val="26"/>
          <w:szCs w:val="26"/>
        </w:rPr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заседании, не воспользовался.</w:t>
      </w:r>
    </w:p>
    <w:p w:rsidR="000D53ED" w:rsidRPr="006123AC" w:rsidP="000D53ED">
      <w:pPr>
        <w:ind w:firstLine="720"/>
        <w:jc w:val="both"/>
        <w:rPr>
          <w:sz w:val="26"/>
          <w:szCs w:val="26"/>
        </w:rPr>
      </w:pPr>
      <w:r w:rsidRPr="006123AC"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123AC">
        <w:rPr>
          <w:sz w:val="26"/>
          <w:szCs w:val="26"/>
        </w:rPr>
        <w:t>и</w:t>
      </w:r>
      <w:r w:rsidRPr="006123AC">
        <w:rPr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0D53ED" w:rsidRPr="006123AC" w:rsidP="000D53ED">
      <w:pPr>
        <w:ind w:firstLine="720"/>
        <w:jc w:val="both"/>
        <w:rPr>
          <w:sz w:val="26"/>
          <w:szCs w:val="26"/>
        </w:rPr>
      </w:pPr>
      <w:r w:rsidRPr="006123AC"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0D53ED" w:rsidRPr="006123AC" w:rsidP="000D53ED">
      <w:pPr>
        <w:ind w:firstLine="720"/>
        <w:jc w:val="both"/>
        <w:rPr>
          <w:sz w:val="26"/>
          <w:szCs w:val="26"/>
        </w:rPr>
      </w:pPr>
      <w:r w:rsidRPr="006123AC"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0D53ED" w:rsidRPr="006123AC" w:rsidP="000D53ED">
      <w:pPr>
        <w:pStyle w:val="BodyText"/>
        <w:ind w:firstLine="720"/>
        <w:rPr>
          <w:szCs w:val="26"/>
        </w:rPr>
      </w:pPr>
      <w:r w:rsidRPr="006123AC">
        <w:rPr>
          <w:szCs w:val="26"/>
        </w:rPr>
        <w:t xml:space="preserve">Виновность </w:t>
      </w:r>
      <w:r w:rsidR="002D6CBF">
        <w:rPr>
          <w:szCs w:val="26"/>
        </w:rPr>
        <w:t>Журбина-</w:t>
      </w:r>
      <w:r w:rsidR="002D6CBF">
        <w:rPr>
          <w:szCs w:val="26"/>
        </w:rPr>
        <w:t>Кайгородова</w:t>
      </w:r>
      <w:r w:rsidR="002D6CBF">
        <w:rPr>
          <w:szCs w:val="26"/>
        </w:rPr>
        <w:t xml:space="preserve"> И.В.</w:t>
      </w:r>
      <w:r w:rsidRPr="006123AC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0D53ED" w:rsidRPr="006123AC" w:rsidP="000D53E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123AC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0D53ED" w:rsidRPr="006123AC" w:rsidP="000D53ED">
      <w:pPr>
        <w:pStyle w:val="BodyTextIndent"/>
        <w:rPr>
          <w:szCs w:val="26"/>
        </w:rPr>
      </w:pPr>
      <w:r w:rsidRPr="006123AC">
        <w:rPr>
          <w:szCs w:val="26"/>
        </w:rPr>
        <w:t xml:space="preserve">Таким образом, вина </w:t>
      </w:r>
      <w:r w:rsidR="002D6CBF">
        <w:rPr>
          <w:szCs w:val="26"/>
        </w:rPr>
        <w:t>Журбина-</w:t>
      </w:r>
      <w:r w:rsidR="002D6CBF">
        <w:rPr>
          <w:szCs w:val="26"/>
        </w:rPr>
        <w:t>Кайгородова</w:t>
      </w:r>
      <w:r w:rsidR="002D6CBF">
        <w:rPr>
          <w:szCs w:val="26"/>
        </w:rPr>
        <w:t xml:space="preserve"> И.В.</w:t>
      </w:r>
      <w:r w:rsidRPr="006123AC">
        <w:rPr>
          <w:szCs w:val="26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0D53ED" w:rsidRPr="006123AC" w:rsidP="000D53ED">
      <w:pPr>
        <w:pStyle w:val="BodyTextIndent"/>
        <w:rPr>
          <w:szCs w:val="26"/>
        </w:rPr>
      </w:pPr>
      <w:r w:rsidRPr="006123AC">
        <w:rPr>
          <w:szCs w:val="26"/>
        </w:rPr>
        <w:t>Действия нарушителя мировой судья квалифицирует по ч.1 ст.20.25 КоАП РФ.</w:t>
      </w:r>
    </w:p>
    <w:p w:rsidR="000D53ED" w:rsidRPr="006123AC" w:rsidP="000D53ED">
      <w:pPr>
        <w:pStyle w:val="BodyTextIndent"/>
        <w:rPr>
          <w:szCs w:val="26"/>
        </w:rPr>
      </w:pPr>
      <w:r w:rsidRPr="006123AC"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0D53ED" w:rsidRPr="006123AC" w:rsidP="000D53ED">
      <w:pPr>
        <w:pStyle w:val="BodyTextIndent2"/>
        <w:rPr>
          <w:sz w:val="26"/>
          <w:szCs w:val="26"/>
        </w:rPr>
      </w:pPr>
      <w:r w:rsidRPr="006123AC"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0D53ED" w:rsidRPr="006123AC" w:rsidP="000D53ED">
      <w:pPr>
        <w:pStyle w:val="BodyTextIndent2"/>
        <w:rPr>
          <w:snapToGrid w:val="0"/>
          <w:color w:val="000000"/>
          <w:sz w:val="26"/>
          <w:szCs w:val="26"/>
        </w:rPr>
      </w:pPr>
      <w:r w:rsidRPr="006123AC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0D53ED" w:rsidRPr="006123AC" w:rsidP="000D53ED">
      <w:pPr>
        <w:pStyle w:val="BodyTextIndent2"/>
        <w:rPr>
          <w:snapToGrid w:val="0"/>
          <w:color w:val="000000"/>
          <w:sz w:val="26"/>
          <w:szCs w:val="26"/>
        </w:rPr>
      </w:pPr>
    </w:p>
    <w:p w:rsidR="000D53ED" w:rsidRPr="006123AC" w:rsidP="000D53ED">
      <w:pPr>
        <w:jc w:val="center"/>
        <w:rPr>
          <w:snapToGrid w:val="0"/>
          <w:color w:val="000000"/>
          <w:sz w:val="26"/>
          <w:szCs w:val="26"/>
        </w:rPr>
      </w:pPr>
      <w:r w:rsidRPr="006123AC">
        <w:rPr>
          <w:b/>
          <w:snapToGrid w:val="0"/>
          <w:color w:val="000000"/>
          <w:sz w:val="26"/>
          <w:szCs w:val="26"/>
        </w:rPr>
        <w:t>ПОСТАНОВИЛ</w:t>
      </w:r>
      <w:r w:rsidRPr="006123AC">
        <w:rPr>
          <w:snapToGrid w:val="0"/>
          <w:color w:val="000000"/>
          <w:sz w:val="26"/>
          <w:szCs w:val="26"/>
        </w:rPr>
        <w:t>:</w:t>
      </w:r>
    </w:p>
    <w:p w:rsidR="000D53ED" w:rsidRPr="006123AC" w:rsidP="000D53ED">
      <w:pPr>
        <w:jc w:val="center"/>
        <w:rPr>
          <w:snapToGrid w:val="0"/>
          <w:color w:val="000000"/>
          <w:sz w:val="26"/>
          <w:szCs w:val="26"/>
        </w:rPr>
      </w:pPr>
    </w:p>
    <w:p w:rsidR="000D53ED" w:rsidRPr="006123AC" w:rsidP="000D53ED">
      <w:pPr>
        <w:ind w:firstLine="720"/>
        <w:jc w:val="both"/>
        <w:rPr>
          <w:snapToGrid w:val="0"/>
          <w:sz w:val="26"/>
          <w:szCs w:val="26"/>
        </w:rPr>
      </w:pPr>
      <w:r w:rsidRPr="006123AC">
        <w:rPr>
          <w:snapToGrid w:val="0"/>
          <w:sz w:val="26"/>
          <w:szCs w:val="26"/>
        </w:rPr>
        <w:t xml:space="preserve">Признать </w:t>
      </w:r>
      <w:r w:rsidR="002D6CBF">
        <w:rPr>
          <w:b/>
          <w:sz w:val="26"/>
          <w:szCs w:val="26"/>
        </w:rPr>
        <w:t>Журбина-</w:t>
      </w:r>
      <w:r w:rsidR="002D6CBF">
        <w:rPr>
          <w:b/>
          <w:sz w:val="26"/>
          <w:szCs w:val="26"/>
        </w:rPr>
        <w:t>Кайгородова</w:t>
      </w:r>
      <w:r w:rsidR="002D6CBF">
        <w:rPr>
          <w:b/>
          <w:sz w:val="26"/>
          <w:szCs w:val="26"/>
        </w:rPr>
        <w:t xml:space="preserve"> </w:t>
      </w:r>
      <w:r w:rsidR="00492567">
        <w:rPr>
          <w:rFonts w:eastAsia="Times New Roman CYR"/>
          <w:sz w:val="28"/>
          <w:szCs w:val="28"/>
        </w:rPr>
        <w:t xml:space="preserve">***  </w:t>
      </w:r>
      <w:r w:rsidRPr="006123AC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</w:t>
      </w:r>
      <w:r w:rsidR="00CB768D">
        <w:rPr>
          <w:snapToGrid w:val="0"/>
          <w:sz w:val="26"/>
          <w:szCs w:val="26"/>
        </w:rPr>
        <w:t>нистративного штрафа в размере 10</w:t>
      </w:r>
      <w:r w:rsidR="00044C91">
        <w:rPr>
          <w:snapToGrid w:val="0"/>
          <w:sz w:val="26"/>
          <w:szCs w:val="26"/>
        </w:rPr>
        <w:t>0</w:t>
      </w:r>
      <w:r w:rsidRPr="006123AC">
        <w:rPr>
          <w:snapToGrid w:val="0"/>
          <w:sz w:val="26"/>
          <w:szCs w:val="26"/>
        </w:rPr>
        <w:t>0 рублей.</w:t>
      </w:r>
    </w:p>
    <w:p w:rsidR="000D53ED" w:rsidRPr="006123AC" w:rsidP="000D53ED">
      <w:pPr>
        <w:ind w:firstLine="720"/>
        <w:jc w:val="both"/>
        <w:rPr>
          <w:snapToGrid w:val="0"/>
          <w:sz w:val="26"/>
          <w:szCs w:val="26"/>
        </w:rPr>
      </w:pPr>
      <w:r w:rsidRPr="006123AC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0D53ED" w:rsidRPr="006123AC" w:rsidP="000D53E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123AC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123AC">
          <w:rPr>
            <w:rStyle w:val="Hyperlink"/>
            <w:sz w:val="26"/>
            <w:szCs w:val="26"/>
          </w:rPr>
          <w:t>статьей 31.5</w:t>
        </w:r>
      </w:hyperlink>
      <w:r w:rsidRPr="006123AC">
        <w:rPr>
          <w:sz w:val="26"/>
          <w:szCs w:val="26"/>
        </w:rPr>
        <w:t xml:space="preserve"> КоАП РФ.</w:t>
      </w:r>
    </w:p>
    <w:p w:rsidR="000D53ED" w:rsidRPr="006123AC" w:rsidP="000D53ED">
      <w:pPr>
        <w:ind w:firstLine="720"/>
        <w:jc w:val="both"/>
        <w:rPr>
          <w:snapToGrid w:val="0"/>
          <w:sz w:val="26"/>
          <w:szCs w:val="26"/>
        </w:rPr>
      </w:pPr>
      <w:r w:rsidRPr="006123AC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123AC">
          <w:rPr>
            <w:rStyle w:val="Hyperlink"/>
            <w:snapToGrid w:val="0"/>
            <w:sz w:val="26"/>
            <w:szCs w:val="26"/>
          </w:rPr>
          <w:t>части 1</w:t>
        </w:r>
      </w:hyperlink>
      <w:r w:rsidRPr="006123AC"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123AC"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 w:rsidRPr="006123AC">
        <w:rPr>
          <w:snapToGrid w:val="0"/>
          <w:sz w:val="26"/>
          <w:szCs w:val="26"/>
        </w:rPr>
        <w:t xml:space="preserve">. 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3AC"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3AC"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3AC"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3AC">
        <w:rPr>
          <w:bCs/>
          <w:sz w:val="26"/>
          <w:szCs w:val="26"/>
        </w:rPr>
        <w:t>Счет (ЕКС): 40102810245370000007</w:t>
      </w:r>
    </w:p>
    <w:p w:rsidR="000D53ED" w:rsidRPr="006123AC" w:rsidP="000D53ED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 w:rsidRPr="006123AC"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3AC">
        <w:rPr>
          <w:bCs/>
          <w:sz w:val="26"/>
          <w:szCs w:val="26"/>
        </w:rPr>
        <w:t>Банк: РКЦ г. Ханты-Мансийска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3AC">
        <w:rPr>
          <w:bCs/>
          <w:sz w:val="26"/>
          <w:szCs w:val="26"/>
        </w:rPr>
        <w:t>БИК 007162163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3AC">
        <w:rPr>
          <w:bCs/>
          <w:sz w:val="26"/>
          <w:szCs w:val="26"/>
        </w:rPr>
        <w:t>ИНН 8601073664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3AC">
        <w:rPr>
          <w:bCs/>
          <w:sz w:val="26"/>
          <w:szCs w:val="26"/>
        </w:rPr>
        <w:t>КПП 860101001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3AC">
        <w:rPr>
          <w:bCs/>
          <w:sz w:val="26"/>
          <w:szCs w:val="26"/>
        </w:rPr>
        <w:t>ОКТМО – 71871000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3AC">
        <w:rPr>
          <w:bCs/>
          <w:sz w:val="26"/>
          <w:szCs w:val="26"/>
        </w:rPr>
        <w:t>л/</w:t>
      </w:r>
      <w:r w:rsidRPr="006123AC">
        <w:rPr>
          <w:bCs/>
          <w:sz w:val="26"/>
          <w:szCs w:val="26"/>
        </w:rPr>
        <w:t>сч</w:t>
      </w:r>
      <w:r w:rsidRPr="006123AC">
        <w:rPr>
          <w:bCs/>
          <w:sz w:val="26"/>
          <w:szCs w:val="26"/>
        </w:rPr>
        <w:t>. 04872D08080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6123AC">
        <w:rPr>
          <w:bCs/>
          <w:color w:val="000000"/>
          <w:sz w:val="26"/>
          <w:szCs w:val="26"/>
        </w:rPr>
        <w:t>КБК – 720 1 16 01203 01 9000 140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123AC">
        <w:rPr>
          <w:bCs/>
          <w:sz w:val="26"/>
          <w:szCs w:val="26"/>
        </w:rPr>
        <w:t>УИН</w:t>
      </w:r>
      <w:r w:rsidRPr="006123AC">
        <w:rPr>
          <w:sz w:val="26"/>
          <w:szCs w:val="26"/>
        </w:rPr>
        <w:t xml:space="preserve"> </w:t>
      </w:r>
      <w:r w:rsidRPr="002D6CBF" w:rsidR="002D6CBF">
        <w:rPr>
          <w:bCs/>
          <w:sz w:val="26"/>
          <w:szCs w:val="26"/>
        </w:rPr>
        <w:t>0412365400715005762520174</w:t>
      </w:r>
    </w:p>
    <w:p w:rsidR="000D53ED" w:rsidRPr="006123AC" w:rsidP="000D53E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6123AC" w:rsidRPr="006123AC" w:rsidP="006123AC">
      <w:pPr>
        <w:jc w:val="both"/>
        <w:rPr>
          <w:sz w:val="26"/>
          <w:szCs w:val="26"/>
        </w:rPr>
      </w:pPr>
      <w:r w:rsidRPr="006123AC">
        <w:rPr>
          <w:sz w:val="26"/>
          <w:szCs w:val="26"/>
        </w:rPr>
        <w:t xml:space="preserve">Мировой судья                                                                                 </w:t>
      </w:r>
      <w:r w:rsidRPr="006123AC">
        <w:rPr>
          <w:sz w:val="26"/>
          <w:szCs w:val="26"/>
        </w:rPr>
        <w:t>М.Х.Шинкарь</w:t>
      </w:r>
    </w:p>
    <w:p w:rsidR="006123AC" w:rsidRPr="006123AC" w:rsidP="006123AC">
      <w:pPr>
        <w:jc w:val="both"/>
        <w:rPr>
          <w:sz w:val="26"/>
          <w:szCs w:val="26"/>
        </w:rPr>
      </w:pPr>
    </w:p>
    <w:p w:rsidR="006123AC" w:rsidRPr="006123AC" w:rsidP="006123AC">
      <w:pPr>
        <w:jc w:val="both"/>
        <w:rPr>
          <w:sz w:val="26"/>
          <w:szCs w:val="26"/>
        </w:rPr>
      </w:pPr>
      <w:r w:rsidRPr="006123AC">
        <w:rPr>
          <w:sz w:val="26"/>
          <w:szCs w:val="26"/>
        </w:rPr>
        <w:t>Копия верна:</w:t>
      </w:r>
    </w:p>
    <w:p w:rsidR="00937873" w:rsidRPr="006123AC" w:rsidP="006123AC">
      <w:pPr>
        <w:jc w:val="both"/>
        <w:rPr>
          <w:sz w:val="26"/>
          <w:szCs w:val="26"/>
        </w:rPr>
      </w:pPr>
      <w:r w:rsidRPr="006123AC">
        <w:rPr>
          <w:sz w:val="26"/>
          <w:szCs w:val="26"/>
        </w:rPr>
        <w:t xml:space="preserve">Мировой судья                                                                                 </w:t>
      </w:r>
      <w:r w:rsidRPr="006123AC">
        <w:rPr>
          <w:sz w:val="26"/>
          <w:szCs w:val="26"/>
        </w:rPr>
        <w:t>М.Х.Шинкарь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28"/>
    <w:rsid w:val="0001282B"/>
    <w:rsid w:val="00044C91"/>
    <w:rsid w:val="000D53ED"/>
    <w:rsid w:val="002D6CBF"/>
    <w:rsid w:val="00492567"/>
    <w:rsid w:val="006123AC"/>
    <w:rsid w:val="00937873"/>
    <w:rsid w:val="00B37828"/>
    <w:rsid w:val="00CB76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F4CA5E-65AD-469D-9672-4D31D455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D53ED"/>
    <w:rPr>
      <w:color w:val="0000FF"/>
      <w:u w:val="single"/>
    </w:rPr>
  </w:style>
  <w:style w:type="paragraph" w:styleId="Title">
    <w:name w:val="Title"/>
    <w:basedOn w:val="Normal"/>
    <w:link w:val="a"/>
    <w:qFormat/>
    <w:rsid w:val="000D53ED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D53E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0D53ED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D53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D53ED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D53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0D53ED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0D53ED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